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footer+xml" PartName="/word/footer2.xml"/>
  <Override ContentType="application/vnd.openxmlformats-officedocument.wordprocessingml.header+xml" PartName="/word/header3.xml"/>
  <Override ContentType="application/vnd.openxmlformats-officedocument.wordprocessingml.footer+xml" PartName="/word/footer3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D9E75" w:val="clear"/>
            <w:tcMar>
              <w:top w:type="dxa" w:w="280"/>
              <w:left w:type="dxa" w:w="360"/>
              <w:bottom w:type="dxa" w:w="280"/>
              <w:right w:type="dxa" w:w="36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52"/>
                <w:szCs w:val="52"/>
              </w:rPr>
              <w:t xml:space="preserve">Young Child Daily Routine Planner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E1F5EE"/>
                <w:spacing w:val="20"/>
                <w:sz w:val="22"/>
                <w:szCs w:val="22"/>
              </w:rPr>
              <w:t xml:space="preserve">Ages 5–8   •   outsideandwithin.com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E1F5EE"/>
                <w:sz w:val="22"/>
                <w:szCs w:val="22"/>
              </w:rPr>
              <w:t xml:space="preserve">Building great habits starts here!</w:t>
            </w:r>
          </w:p>
        </w:tc>
      </w:tr>
    </w:tbl>
    <w:p>
      <w:pPr>
        <w:spacing w:after="16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88780"/>
                <w:sz w:val="18"/>
                <w:szCs w:val="18"/>
              </w:rPr>
              <w:t xml:space="preserve">Task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88780"/>
                <w:sz w:val="18"/>
                <w:szCs w:val="18"/>
              </w:rPr>
              <w:t xml:space="preserve">Notes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780"/>
                <w:sz w:val="18"/>
                <w:szCs w:val="18"/>
              </w:rPr>
              <w:t xml:space="preserve">Check off each day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Morning Routine</w:t>
            </w:r>
          </w:p>
        </w:tc>
        <w:tc>
          <w:tcPr>
            <w:tcW w:type="dxa" w:w="20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1F5EE"/>
                <w:sz w:val="20"/>
                <w:szCs w:val="20"/>
              </w:rPr>
              <w:t xml:space="preserve">6:30 – 8:00 am</w:t>
            </w:r>
          </w:p>
        </w:tc>
        <w:tc>
          <w:tcPr>
            <w:tcW w:type="dxa" w:w="216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1F5E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Wake up when alarm goes off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Use the bathroom &amp; wash hands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Brush teeth (2 minutes)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Get dressed by myself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Brush or comb hair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Make my bed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Eat a healthy breakfast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Pack my school bag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Put shoes &amp; jacket on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Be ready on time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School Time</w:t>
            </w:r>
          </w:p>
        </w:tc>
        <w:tc>
          <w:tcPr>
            <w:tcW w:type="dxa" w:w="20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1F5EE"/>
                <w:sz w:val="20"/>
                <w:szCs w:val="20"/>
              </w:rPr>
              <w:t xml:space="preserve">8:00 am – 3:00 pm</w:t>
            </w:r>
          </w:p>
        </w:tc>
        <w:tc>
          <w:tcPr>
            <w:tcW w:type="dxa" w:w="216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1F5E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Listen carefully to my teacher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Raise my hand before speaking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Be kind to my classmates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Eat all of my lunch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Try my best in every lesson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After School</w:t>
            </w:r>
          </w:p>
        </w:tc>
        <w:tc>
          <w:tcPr>
            <w:tcW w:type="dxa" w:w="20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1F5EE"/>
                <w:sz w:val="20"/>
                <w:szCs w:val="20"/>
              </w:rPr>
              <w:t xml:space="preserve">3:00 – 4:30 pm</w:t>
            </w:r>
          </w:p>
        </w:tc>
        <w:tc>
          <w:tcPr>
            <w:tcW w:type="dxa" w:w="216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1F5E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Come home safely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Change out of my uniform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Have a healthy snack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Tell a grown-up about my day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Relax or play for 30 minutes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Homework &amp; Reading</w:t>
            </w:r>
          </w:p>
        </w:tc>
        <w:tc>
          <w:tcPr>
            <w:tcW w:type="dxa" w:w="20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1F5EE"/>
                <w:sz w:val="20"/>
                <w:szCs w:val="20"/>
              </w:rPr>
              <w:t xml:space="preserve">4:30 – 5:30 pm</w:t>
            </w:r>
          </w:p>
        </w:tc>
        <w:tc>
          <w:tcPr>
            <w:tcW w:type="dxa" w:w="216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1F5E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Sit at my desk to do homework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Complete all homework tasks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Read for at least 20 minutes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Put homework in my bag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My Chores</w:t>
            </w:r>
          </w:p>
        </w:tc>
        <w:tc>
          <w:tcPr>
            <w:tcW w:type="dxa" w:w="20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1F5EE"/>
                <w:sz w:val="20"/>
                <w:szCs w:val="20"/>
              </w:rPr>
              <w:t xml:space="preserve">Daily</w:t>
            </w:r>
          </w:p>
        </w:tc>
        <w:tc>
          <w:tcPr>
            <w:tcW w:type="dxa" w:w="216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1F5E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Tidy my bedroom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Put toys &amp; books away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Help set the dinner table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Clear my plate after eating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Feed pets (if we have them)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Put dirty clothes in the hamper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Play &amp; Activities</w:t>
            </w:r>
          </w:p>
        </w:tc>
        <w:tc>
          <w:tcPr>
            <w:tcW w:type="dxa" w:w="20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1F5EE"/>
                <w:sz w:val="20"/>
                <w:szCs w:val="20"/>
              </w:rPr>
              <w:t xml:space="preserve">5:30 – 7:00 pm</w:t>
            </w:r>
          </w:p>
        </w:tc>
        <w:tc>
          <w:tcPr>
            <w:tcW w:type="dxa" w:w="216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1F5E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Play outside or in the garden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Screen time (max 1 hour)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Creative play – drawing, building, crafts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Practice an instrument or hobby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Play a game with the family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Bedtime Routine</w:t>
            </w:r>
          </w:p>
        </w:tc>
        <w:tc>
          <w:tcPr>
            <w:tcW w:type="dxa" w:w="200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1F5EE"/>
                <w:sz w:val="20"/>
                <w:szCs w:val="20"/>
              </w:rPr>
              <w:t xml:space="preserve">7:00 – 8:00 pm</w:t>
            </w:r>
          </w:p>
        </w:tc>
        <w:tc>
          <w:tcPr>
            <w:tcW w:type="dxa" w:w="2160"/>
            <w:tcBorders>
              <w:top w:val="single" w:color="1D9E75" w:sz="1"/>
              <w:left w:val="single" w:color="1D9E75" w:sz="1"/>
              <w:bottom w:val="single" w:color="9FE1CB" w:sz="1"/>
              <w:right w:val="single" w:color="1D9E75" w:sz="1"/>
            </w:tcBorders>
            <w:shd w:fill="1D9E75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1F5E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Eat dinner with the family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Help tidy up after dinner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Bath or shower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Brush teeth &amp; use mouthwash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Put on pyjamas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Choose a book to read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Quiet reading or storytime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9FE1CB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Lights out on time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9FE1CB" w:sz="1"/>
            </w:tcBorders>
            <w:shd w:fill="E1F5E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D9E75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16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D9E75" w:sz="1"/>
              <w:left w:val="single" w:color="1D9E75" w:sz="1"/>
              <w:bottom w:val="single" w:color="1D9E75" w:sz="1"/>
              <w:right w:val="single" w:color="1D9E75" w:sz="1"/>
            </w:tcBorders>
            <w:shd w:fill="E1F5E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085041"/>
                <w:sz w:val="26"/>
                <w:szCs w:val="26"/>
              </w:rPr>
              <w:t xml:space="preserve">Weekly Star Chart</w:t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1D9E75"/>
                <w:sz w:val="19"/>
                <w:szCs w:val="19"/>
              </w:rPr>
              <w:t xml:space="preserve">Give yourself a star for every day you complete your full routine!</w:t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Mon  </w:t>
            </w:r>
            <w:r>
              <w:rPr>
                <w:rFonts w:ascii="Arial" w:cs="Arial" w:eastAsia="Arial" w:hAnsi="Arial"/>
                <w:color w:val="1D9E75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Tue  </w:t>
            </w:r>
            <w:r>
              <w:rPr>
                <w:rFonts w:ascii="Arial" w:cs="Arial" w:eastAsia="Arial" w:hAnsi="Arial"/>
                <w:color w:val="1D9E75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Wed  </w:t>
            </w:r>
            <w:r>
              <w:rPr>
                <w:rFonts w:ascii="Arial" w:cs="Arial" w:eastAsia="Arial" w:hAnsi="Arial"/>
                <w:color w:val="1D9E75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Thu  </w:t>
            </w:r>
            <w:r>
              <w:rPr>
                <w:rFonts w:ascii="Arial" w:cs="Arial" w:eastAsia="Arial" w:hAnsi="Arial"/>
                <w:color w:val="1D9E75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Fri  </w:t>
            </w:r>
            <w:r>
              <w:rPr>
                <w:rFonts w:ascii="Arial" w:cs="Arial" w:eastAsia="Arial" w:hAnsi="Arial"/>
                <w:color w:val="1D9E75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Sat  </w:t>
            </w:r>
            <w:r>
              <w:rPr>
                <w:rFonts w:ascii="Arial" w:cs="Arial" w:eastAsia="Arial" w:hAnsi="Arial"/>
                <w:color w:val="1D9E75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085041"/>
                <w:sz w:val="20"/>
                <w:szCs w:val="20"/>
              </w:rPr>
              <w:t xml:space="preserve">Sun  </w:t>
            </w:r>
            <w:r>
              <w:rPr>
                <w:rFonts w:ascii="Arial" w:cs="Arial" w:eastAsia="Arial" w:hAnsi="Arial"/>
                <w:color w:val="1D9E75"/>
                <w:sz w:val="22"/>
                <w:szCs w:val="22"/>
              </w:rPr>
              <w:t xml:space="preserve">★☆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85041"/>
                <w:sz w:val="19"/>
                <w:szCs w:val="19"/>
              </w:rPr>
              <w:t xml:space="preserve">7 stars = Amazing week! Reward: _________________________________</w:t>
            </w:r>
          </w:p>
        </w:tc>
      </w:tr>
    </w:tbl>
    <w:p>
      <w:pPr>
        <w:spacing w:after="0" w:before="0"/>
      </w:pPr>
      <w:r>
        <w:br w:type="page"/>
      </w:r>
    </w:p>
    <w:p>
      <w:pPr>
        <w:sectPr>
          <w:headerReference w:type="default" r:id="rId7"/>
          <w:footerReference w:type="default" r:id="rId8"/>
          <w:pgSz w:w="12240" w:h="15840" w:orient="portrait"/>
          <w:pgMar w:top="1080" w:right="1080" w:bottom="1080" w:left="1080" w:header="708" w:footer="708" w:gutter="0"/>
          <w:pgNumType/>
          <w:docGrid w:linePitch="360"/>
        </w:sectPr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F77DD" w:val="clear"/>
            <w:tcMar>
              <w:top w:type="dxa" w:w="280"/>
              <w:left w:type="dxa" w:w="360"/>
              <w:bottom w:type="dxa" w:w="280"/>
              <w:right w:type="dxa" w:w="36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52"/>
                <w:szCs w:val="52"/>
              </w:rPr>
              <w:t xml:space="preserve">Preteen Daily Routine Planner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EEEDFE"/>
                <w:spacing w:val="20"/>
                <w:sz w:val="22"/>
                <w:szCs w:val="22"/>
              </w:rPr>
              <w:t xml:space="preserve">Ages 9–12   •   outsideandwithin.com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EEEDFE"/>
                <w:sz w:val="22"/>
                <w:szCs w:val="22"/>
              </w:rPr>
              <w:t xml:space="preserve">Responsibility + independence = a great combo!</w:t>
            </w:r>
          </w:p>
        </w:tc>
      </w:tr>
    </w:tbl>
    <w:p>
      <w:pPr>
        <w:spacing w:after="16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88780"/>
                <w:sz w:val="18"/>
                <w:szCs w:val="18"/>
              </w:rPr>
              <w:t xml:space="preserve">Task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88780"/>
                <w:sz w:val="18"/>
                <w:szCs w:val="18"/>
              </w:rPr>
              <w:t xml:space="preserve">Notes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780"/>
                <w:sz w:val="18"/>
                <w:szCs w:val="18"/>
              </w:rPr>
              <w:t xml:space="preserve">Check off each day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Morning Routine</w:t>
            </w:r>
          </w:p>
        </w:tc>
        <w:tc>
          <w:tcPr>
            <w:tcW w:type="dxa" w:w="20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EEDFE"/>
                <w:sz w:val="20"/>
                <w:szCs w:val="20"/>
              </w:rPr>
              <w:t xml:space="preserve">6:00 – 8:00 am</w:t>
            </w:r>
          </w:p>
        </w:tc>
        <w:tc>
          <w:tcPr>
            <w:tcW w:type="dxa" w:w="216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EEDF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Get up when alarm goes off (no snoozing!)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Shower or wash face &amp; hands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Brush teeth &amp; floss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Get dressed &amp; look presentable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Style hair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Make bed before leaving room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Eat a nutritious breakfast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Check school bag &amp; supplies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Review today's schedule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Leave on time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School Time</w:t>
            </w:r>
          </w:p>
        </w:tc>
        <w:tc>
          <w:tcPr>
            <w:tcW w:type="dxa" w:w="20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EEDFE"/>
                <w:sz w:val="20"/>
                <w:szCs w:val="20"/>
              </w:rPr>
              <w:t xml:space="preserve">8:00 am – 3:30 pm</w:t>
            </w:r>
          </w:p>
        </w:tc>
        <w:tc>
          <w:tcPr>
            <w:tcW w:type="dxa" w:w="216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EEDF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Stay focused in every class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Write down homework assignments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Eat a proper lunch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Be respectful to teachers &amp; peers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Participate in class discussions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Use break time well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After School</w:t>
            </w:r>
          </w:p>
        </w:tc>
        <w:tc>
          <w:tcPr>
            <w:tcW w:type="dxa" w:w="20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EEDFE"/>
                <w:sz w:val="20"/>
                <w:szCs w:val="20"/>
              </w:rPr>
              <w:t xml:space="preserve">3:30 – 5:00 pm</w:t>
            </w:r>
          </w:p>
        </w:tc>
        <w:tc>
          <w:tcPr>
            <w:tcW w:type="dxa" w:w="216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EEDF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Arrive home or check in with parent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Have a healthy snack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Change out of school clothes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Check planner for homework due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Short break before study time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Homework &amp; Study</w:t>
            </w:r>
          </w:p>
        </w:tc>
        <w:tc>
          <w:tcPr>
            <w:tcW w:type="dxa" w:w="20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EEDFE"/>
                <w:sz w:val="20"/>
                <w:szCs w:val="20"/>
              </w:rPr>
              <w:t xml:space="preserve">5:00 – 6:30 pm</w:t>
            </w:r>
          </w:p>
        </w:tc>
        <w:tc>
          <w:tcPr>
            <w:tcW w:type="dxa" w:w="216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EEDF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Work in a quiet focused space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Complete all homework assignments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Review notes from today's classes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Read for at least 30 minutes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Prepare materials for tomorrow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Organise school bag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Chores &amp; Responsibilities</w:t>
            </w:r>
          </w:p>
        </w:tc>
        <w:tc>
          <w:tcPr>
            <w:tcW w:type="dxa" w:w="20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EEDFE"/>
                <w:sz w:val="20"/>
                <w:szCs w:val="20"/>
              </w:rPr>
              <w:t xml:space="preserve">Daily</w:t>
            </w:r>
          </w:p>
        </w:tc>
        <w:tc>
          <w:tcPr>
            <w:tcW w:type="dxa" w:w="216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EEDF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Keep bedroom clean &amp; tidy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Do assigned household chores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Help with meal prep or dishes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Take out bins when needed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Do own laundry (sort &amp; fold)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Look after any pets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Manage personal belongings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Activities &amp; Downtime</w:t>
            </w:r>
          </w:p>
        </w:tc>
        <w:tc>
          <w:tcPr>
            <w:tcW w:type="dxa" w:w="20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EEDFE"/>
                <w:sz w:val="20"/>
                <w:szCs w:val="20"/>
              </w:rPr>
              <w:t xml:space="preserve">6:30 – 8:00 pm</w:t>
            </w:r>
          </w:p>
        </w:tc>
        <w:tc>
          <w:tcPr>
            <w:tcW w:type="dxa" w:w="216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EEDF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Sport, club, or outdoor activity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Screen time (max 1.5 hours)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Creative hobby or project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Spend time with family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Instrument practice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Social time (in moderation)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Bedtime Routine</w:t>
            </w:r>
          </w:p>
        </w:tc>
        <w:tc>
          <w:tcPr>
            <w:tcW w:type="dxa" w:w="200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EEEDFE"/>
                <w:sz w:val="20"/>
                <w:szCs w:val="20"/>
              </w:rPr>
              <w:t xml:space="preserve">8:00 – 9:30 pm</w:t>
            </w:r>
          </w:p>
        </w:tc>
        <w:tc>
          <w:tcPr>
            <w:tcW w:type="dxa" w:w="2160"/>
            <w:tcBorders>
              <w:top w:val="single" w:color="7F77DD" w:sz="1"/>
              <w:left w:val="single" w:color="7F77DD" w:sz="1"/>
              <w:bottom w:val="single" w:color="AFA9EC" w:sz="1"/>
              <w:right w:val="single" w:color="7F77DD" w:sz="1"/>
            </w:tcBorders>
            <w:shd w:fill="7F77D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EEDFE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Eat dinner with family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Help clean up kitchen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Shower if not done in morning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Brush teeth &amp; skincare routine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Lay out clothes for tomorrow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No screens 30 min before bed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Read or journal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AFA9EC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Lights out by 9:30 pm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AFA9EC" w:sz="1"/>
            </w:tcBorders>
            <w:shd w:fill="EEEDFE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7F77DD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16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7F77DD" w:sz="1"/>
              <w:left w:val="single" w:color="7F77DD" w:sz="1"/>
              <w:bottom w:val="single" w:color="7F77DD" w:sz="1"/>
              <w:right w:val="single" w:color="7F77DD" w:sz="1"/>
            </w:tcBorders>
            <w:shd w:fill="EEEDFE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3C3489"/>
                <w:sz w:val="26"/>
                <w:szCs w:val="26"/>
              </w:rPr>
              <w:t xml:space="preserve">Weekly Star Chart</w:t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7F77DD"/>
                <w:sz w:val="19"/>
                <w:szCs w:val="19"/>
              </w:rPr>
              <w:t xml:space="preserve">Give yourself a star for every day you complete your full routine!</w:t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3C3489"/>
                <w:sz w:val="20"/>
                <w:szCs w:val="20"/>
              </w:rPr>
              <w:t xml:space="preserve">Mon  </w:t>
            </w:r>
            <w:r>
              <w:rPr>
                <w:rFonts w:ascii="Arial" w:cs="Arial" w:eastAsia="Arial" w:hAnsi="Arial"/>
                <w:color w:val="7F77DD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3C3489"/>
                <w:sz w:val="20"/>
                <w:szCs w:val="20"/>
              </w:rPr>
              <w:t xml:space="preserve">Tue  </w:t>
            </w:r>
            <w:r>
              <w:rPr>
                <w:rFonts w:ascii="Arial" w:cs="Arial" w:eastAsia="Arial" w:hAnsi="Arial"/>
                <w:color w:val="7F77DD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3C3489"/>
                <w:sz w:val="20"/>
                <w:szCs w:val="20"/>
              </w:rPr>
              <w:t xml:space="preserve">Wed  </w:t>
            </w:r>
            <w:r>
              <w:rPr>
                <w:rFonts w:ascii="Arial" w:cs="Arial" w:eastAsia="Arial" w:hAnsi="Arial"/>
                <w:color w:val="7F77DD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3C3489"/>
                <w:sz w:val="20"/>
                <w:szCs w:val="20"/>
              </w:rPr>
              <w:t xml:space="preserve">Thu  </w:t>
            </w:r>
            <w:r>
              <w:rPr>
                <w:rFonts w:ascii="Arial" w:cs="Arial" w:eastAsia="Arial" w:hAnsi="Arial"/>
                <w:color w:val="7F77DD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3C3489"/>
                <w:sz w:val="20"/>
                <w:szCs w:val="20"/>
              </w:rPr>
              <w:t xml:space="preserve">Fri  </w:t>
            </w:r>
            <w:r>
              <w:rPr>
                <w:rFonts w:ascii="Arial" w:cs="Arial" w:eastAsia="Arial" w:hAnsi="Arial"/>
                <w:color w:val="7F77DD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3C3489"/>
                <w:sz w:val="20"/>
                <w:szCs w:val="20"/>
              </w:rPr>
              <w:t xml:space="preserve">Sat  </w:t>
            </w:r>
            <w:r>
              <w:rPr>
                <w:rFonts w:ascii="Arial" w:cs="Arial" w:eastAsia="Arial" w:hAnsi="Arial"/>
                <w:color w:val="7F77DD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3C3489"/>
                <w:sz w:val="20"/>
                <w:szCs w:val="20"/>
              </w:rPr>
              <w:t xml:space="preserve">Sun  </w:t>
            </w:r>
            <w:r>
              <w:rPr>
                <w:rFonts w:ascii="Arial" w:cs="Arial" w:eastAsia="Arial" w:hAnsi="Arial"/>
                <w:color w:val="7F77DD"/>
                <w:sz w:val="22"/>
                <w:szCs w:val="22"/>
              </w:rPr>
              <w:t xml:space="preserve">★☆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3C3489"/>
                <w:sz w:val="19"/>
                <w:szCs w:val="19"/>
              </w:rPr>
              <w:t xml:space="preserve">7 stars = Amazing week! Reward: _________________________________</w:t>
            </w:r>
          </w:p>
        </w:tc>
      </w:tr>
    </w:tbl>
    <w:p>
      <w:pPr>
        <w:spacing w:after="0" w:before="0"/>
      </w:pPr>
      <w:r>
        <w:br w:type="page"/>
      </w:r>
    </w:p>
    <w:p>
      <w:pPr>
        <w:sectPr>
          <w:headerReference w:type="default" r:id="rId9"/>
          <w:footerReference w:type="default" r:id="rId10"/>
          <w:pgSz w:w="12240" w:h="15840" w:orient="portrait"/>
          <w:pgMar w:top="1080" w:right="1080" w:bottom="1080" w:left="1080" w:header="708" w:footer="708" w:gutter="0"/>
          <w:pgNumType/>
          <w:docGrid w:linePitch="360"/>
        </w:sectPr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85A30" w:val="clear"/>
            <w:tcMar>
              <w:top w:type="dxa" w:w="280"/>
              <w:left w:type="dxa" w:w="360"/>
              <w:bottom w:type="dxa" w:w="280"/>
              <w:right w:type="dxa" w:w="360"/>
            </w:tcMar>
            <w:vAlign w:val="center"/>
          </w:tcPr>
          <w:p>
            <w:pPr>
              <w:spacing w:after="8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52"/>
                <w:szCs w:val="52"/>
              </w:rPr>
              <w:t xml:space="preserve">Teen Daily Routine Planner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color w:val="FAECE7"/>
                <w:spacing w:val="20"/>
                <w:sz w:val="22"/>
                <w:szCs w:val="22"/>
              </w:rPr>
              <w:t xml:space="preserve">Ages 13–17   •   outsideandwithin.com</w:t>
            </w:r>
          </w:p>
          <w:p>
            <w:pPr>
              <w:spacing w:after="0" w:before="0"/>
              <w:jc w:val="center"/>
            </w:pPr>
            <w:r>
              <w:rPr>
                <w:rFonts w:ascii="Georgia" w:cs="Georgia" w:eastAsia="Georgia" w:hAnsi="Georgia"/>
                <w:i/>
                <w:iCs/>
                <w:color w:val="FAECE7"/>
                <w:sz w:val="22"/>
                <w:szCs w:val="22"/>
              </w:rPr>
              <w:t xml:space="preserve">Own your day — own your future!</w:t>
            </w:r>
          </w:p>
        </w:tc>
      </w:tr>
    </w:tbl>
    <w:p>
      <w:pPr>
        <w:spacing w:after="160" w:before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88780"/>
                <w:sz w:val="18"/>
                <w:szCs w:val="18"/>
              </w:rPr>
              <w:t xml:space="preserve">Task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6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888780"/>
                <w:sz w:val="18"/>
                <w:szCs w:val="18"/>
              </w:rPr>
              <w:t xml:space="preserve">Notes</w:t>
            </w:r>
          </w:p>
        </w:tc>
        <w:tc>
          <w:tcPr>
            <w:tcW w:type="dxa" w:w="21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40"/>
              <w:bottom w:type="dxa" w:w="6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780"/>
                <w:sz w:val="18"/>
                <w:szCs w:val="18"/>
              </w:rPr>
              <w:t xml:space="preserve">Check off each day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Morning Routine</w:t>
            </w:r>
          </w:p>
        </w:tc>
        <w:tc>
          <w:tcPr>
            <w:tcW w:type="dxa" w:w="20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FAECE7"/>
                <w:sz w:val="20"/>
                <w:szCs w:val="20"/>
              </w:rPr>
              <w:t xml:space="preserve">6:00 – 8:00 am</w:t>
            </w:r>
          </w:p>
        </w:tc>
        <w:tc>
          <w:tcPr>
            <w:tcW w:type="dxa" w:w="216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AECE7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Wake up on first alarm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Full shower &amp; personal hygiene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Skincare morning routine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Get dressed appropriately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Eat breakfast (no skipping!)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Check phone for 10 min max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Review day's schedule &amp; goals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Pack bag – all materials ready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Leave on time independently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School / College</w:t>
            </w:r>
          </w:p>
        </w:tc>
        <w:tc>
          <w:tcPr>
            <w:tcW w:type="dxa" w:w="20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FAECE7"/>
                <w:sz w:val="20"/>
                <w:szCs w:val="20"/>
              </w:rPr>
              <w:t xml:space="preserve">8:00 am – 3:30 pm</w:t>
            </w:r>
          </w:p>
        </w:tc>
        <w:tc>
          <w:tcPr>
            <w:tcW w:type="dxa" w:w="216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AECE7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Attend all classes on time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Take organised notes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Ask questions when uncertain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Meet assignment deadlines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Manage social situations maturely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Eat a proper meal at lunch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Use free periods productively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After School</w:t>
            </w:r>
          </w:p>
        </w:tc>
        <w:tc>
          <w:tcPr>
            <w:tcW w:type="dxa" w:w="20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FAECE7"/>
                <w:sz w:val="20"/>
                <w:szCs w:val="20"/>
              </w:rPr>
              <w:t xml:space="preserve">3:30 – 5:00 pm</w:t>
            </w:r>
          </w:p>
        </w:tc>
        <w:tc>
          <w:tcPr>
            <w:tcW w:type="dxa" w:w="216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AECE7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Check in with parent / guardian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Have a healthy snack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Review upcoming deadlines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Plan study session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Short rest before studying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Homework &amp; Study</w:t>
            </w:r>
          </w:p>
        </w:tc>
        <w:tc>
          <w:tcPr>
            <w:tcW w:type="dxa" w:w="20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FAECE7"/>
                <w:sz w:val="20"/>
                <w:szCs w:val="20"/>
              </w:rPr>
              <w:t xml:space="preserve">5:00 – 7:00 pm</w:t>
            </w:r>
          </w:p>
        </w:tc>
        <w:tc>
          <w:tcPr>
            <w:tcW w:type="dxa" w:w="216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AECE7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Study in focused 45-min blocks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Complete all assignments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Review &amp; revise class material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Work on upcoming projects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Read for pleasure or study (30 min)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Organise notes &amp; planner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Prepare for tests &amp; exams ahead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Chores &amp; Life Skills</w:t>
            </w:r>
          </w:p>
        </w:tc>
        <w:tc>
          <w:tcPr>
            <w:tcW w:type="dxa" w:w="20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FAECE7"/>
                <w:sz w:val="20"/>
                <w:szCs w:val="20"/>
              </w:rPr>
              <w:t xml:space="preserve">Daily</w:t>
            </w:r>
          </w:p>
        </w:tc>
        <w:tc>
          <w:tcPr>
            <w:tcW w:type="dxa" w:w="216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AECE7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Keep personal space clean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Manage own laundry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Cook or help prepare meals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Do assigned family chores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Manage personal finances &amp; budget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Take responsibility for own admin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Contribute without being asked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Activities &amp; Social</w:t>
            </w:r>
          </w:p>
        </w:tc>
        <w:tc>
          <w:tcPr>
            <w:tcW w:type="dxa" w:w="20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FAECE7"/>
                <w:sz w:val="20"/>
                <w:szCs w:val="20"/>
              </w:rPr>
              <w:t xml:space="preserve">7:00 – 9:00 pm</w:t>
            </w:r>
          </w:p>
        </w:tc>
        <w:tc>
          <w:tcPr>
            <w:tcW w:type="dxa" w:w="216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AECE7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Sport, gym, or physical activity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Part-time job or volunteering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Creative or personal projects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Meaningful social time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Screen time (max 2 hours total)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Family time – be present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Work toward a personal goal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00"/>
        <w:gridCol w:w="2000"/>
        <w:gridCol w:w="2160"/>
      </w:tblGrid>
      <w:tr>
        <w:tc>
          <w:tcPr>
            <w:tcW w:type="dxa" w:w="52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Bedtime Routine</w:t>
            </w:r>
          </w:p>
        </w:tc>
        <w:tc>
          <w:tcPr>
            <w:tcW w:type="dxa" w:w="200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FAECE7"/>
                <w:sz w:val="20"/>
                <w:szCs w:val="20"/>
              </w:rPr>
              <w:t xml:space="preserve">9:00 – 10:30 pm</w:t>
            </w:r>
          </w:p>
        </w:tc>
        <w:tc>
          <w:tcPr>
            <w:tcW w:type="dxa" w:w="2160"/>
            <w:tcBorders>
              <w:top w:val="single" w:color="D85A30" w:sz="1"/>
              <w:left w:val="single" w:color="D85A30" w:sz="1"/>
              <w:bottom w:val="single" w:color="F0997B" w:sz="1"/>
              <w:right w:val="single" w:color="D85A30" w:sz="1"/>
            </w:tcBorders>
            <w:shd w:fill="D85A30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FAECE7"/>
                <w:sz w:val="16"/>
                <w:szCs w:val="16"/>
              </w:rPr>
              <w:t xml:space="preserve">Mon   Tue   Wed   Thu   Fri   Sat   Sun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Eat dinner &amp; help clean up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Evening skincare routine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Brush teeth &amp; floss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Lay out tomorrow's clothes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Review tomorrow's schedule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Journal or reflect on the day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No phone 1 hour before sleep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Read or wind down quietly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AECE7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  <w:tr>
        <w:tc>
          <w:tcPr>
            <w:tcW w:type="dxa" w:w="5200"/>
            <w:tcBorders>
              <w:top w:val="single" w:color="EEEEEE" w:sz="1"/>
              <w:left w:val="single" w:color="F0997B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3E3A30"/>
                <w:sz w:val="20"/>
                <w:szCs w:val="20"/>
              </w:rPr>
              <w:t xml:space="preserve">Lights out by 10:30 pm</w:t>
            </w:r>
          </w:p>
        </w:tc>
        <w:tc>
          <w:tcPr>
            <w:tcW w:type="dxa" w:w="2000"/>
            <w:tcBorders>
              <w:top w:val="single" w:color="EEEEEE" w:sz="1"/>
              <w:left w:val="single" w:color="EEEEEE" w:sz="1"/>
              <w:bottom w:val="single" w:color="EEEEEE" w:sz="1"/>
              <w:right w:val="single" w:color="EEEEEE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160"/>
            <w:tcBorders>
              <w:top w:val="single" w:color="EEEEEE" w:sz="1"/>
              <w:left w:val="single" w:color="EEEEEE" w:sz="1"/>
              <w:bottom w:val="single" w:color="EEEEEE" w:sz="1"/>
              <w:right w:val="single" w:color="F0997B" w:sz="1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D85A30"/>
                <w:sz w:val="18"/>
                <w:szCs w:val="18"/>
              </w:rPr>
              <w:t xml:space="preserve">□    □    □    □    □    □    □</w:t>
            </w:r>
          </w:p>
        </w:tc>
      </w:tr>
    </w:tbl>
    <w:p>
      <w:pPr>
        <w:spacing w:after="16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85A30" w:sz="1"/>
              <w:left w:val="single" w:color="D85A30" w:sz="1"/>
              <w:bottom w:val="single" w:color="D85A30" w:sz="1"/>
              <w:right w:val="single" w:color="D85A30" w:sz="1"/>
            </w:tcBorders>
            <w:shd w:fill="FAECE7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 w:before="0"/>
              <w:jc w:val="center"/>
            </w:pPr>
            <w:r>
              <w:rPr>
                <w:rFonts w:ascii="Georgia" w:cs="Georgia" w:eastAsia="Georgia" w:hAnsi="Georgia"/>
                <w:b/>
                <w:bCs/>
                <w:color w:val="712B13"/>
                <w:sz w:val="26"/>
                <w:szCs w:val="26"/>
              </w:rPr>
              <w:t xml:space="preserve">Weekly Star Chart</w:t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D85A30"/>
                <w:sz w:val="19"/>
                <w:szCs w:val="19"/>
              </w:rPr>
              <w:t xml:space="preserve">Give yourself a star for every day you complete your full routine!</w:t>
            </w:r>
          </w:p>
          <w:p>
            <w:pPr>
              <w:spacing w:after="10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712B13"/>
                <w:sz w:val="20"/>
                <w:szCs w:val="20"/>
              </w:rPr>
              <w:t xml:space="preserve">Mon  </w:t>
            </w:r>
            <w:r>
              <w:rPr>
                <w:rFonts w:ascii="Arial" w:cs="Arial" w:eastAsia="Arial" w:hAnsi="Arial"/>
                <w:color w:val="D85A30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712B13"/>
                <w:sz w:val="20"/>
                <w:szCs w:val="20"/>
              </w:rPr>
              <w:t xml:space="preserve">Tue  </w:t>
            </w:r>
            <w:r>
              <w:rPr>
                <w:rFonts w:ascii="Arial" w:cs="Arial" w:eastAsia="Arial" w:hAnsi="Arial"/>
                <w:color w:val="D85A30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712B13"/>
                <w:sz w:val="20"/>
                <w:szCs w:val="20"/>
              </w:rPr>
              <w:t xml:space="preserve">Wed  </w:t>
            </w:r>
            <w:r>
              <w:rPr>
                <w:rFonts w:ascii="Arial" w:cs="Arial" w:eastAsia="Arial" w:hAnsi="Arial"/>
                <w:color w:val="D85A30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712B13"/>
                <w:sz w:val="20"/>
                <w:szCs w:val="20"/>
              </w:rPr>
              <w:t xml:space="preserve">Thu  </w:t>
            </w:r>
            <w:r>
              <w:rPr>
                <w:rFonts w:ascii="Arial" w:cs="Arial" w:eastAsia="Arial" w:hAnsi="Arial"/>
                <w:color w:val="D85A30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712B13"/>
                <w:sz w:val="20"/>
                <w:szCs w:val="20"/>
              </w:rPr>
              <w:t xml:space="preserve">Fri  </w:t>
            </w:r>
            <w:r>
              <w:rPr>
                <w:rFonts w:ascii="Arial" w:cs="Arial" w:eastAsia="Arial" w:hAnsi="Arial"/>
                <w:color w:val="D85A30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712B13"/>
                <w:sz w:val="20"/>
                <w:szCs w:val="20"/>
              </w:rPr>
              <w:t xml:space="preserve">Sat  </w:t>
            </w:r>
            <w:r>
              <w:rPr>
                <w:rFonts w:ascii="Arial" w:cs="Arial" w:eastAsia="Arial" w:hAnsi="Arial"/>
                <w:color w:val="D85A30"/>
                <w:sz w:val="22"/>
                <w:szCs w:val="22"/>
              </w:rPr>
              <w:t xml:space="preserve">★☆    </w:t>
            </w:r>
            <w:r>
              <w:rPr>
                <w:rFonts w:ascii="Arial" w:cs="Arial" w:eastAsia="Arial" w:hAnsi="Arial"/>
                <w:b/>
                <w:bCs/>
                <w:color w:val="712B13"/>
                <w:sz w:val="20"/>
                <w:szCs w:val="20"/>
              </w:rPr>
              <w:t xml:space="preserve">Sun  </w:t>
            </w:r>
            <w:r>
              <w:rPr>
                <w:rFonts w:ascii="Arial" w:cs="Arial" w:eastAsia="Arial" w:hAnsi="Arial"/>
                <w:color w:val="D85A30"/>
                <w:sz w:val="22"/>
                <w:szCs w:val="22"/>
              </w:rPr>
              <w:t xml:space="preserve">★☆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712B13"/>
                <w:sz w:val="19"/>
                <w:szCs w:val="19"/>
              </w:rPr>
              <w:t xml:space="preserve">7 stars = Amazing week! Reward: _________________________________</w:t>
            </w:r>
          </w:p>
        </w:tc>
      </w:tr>
    </w:tbl>
    <w:sectPr>
      <w:headerReference w:type="default" r:id="rId11"/>
      <w:footerReference w:type="default" r:id="rId12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9FE1CB" w:sz="4" w:space="1"/>
      </w:pBdr>
      <w:spacing w:after="0" w:before="100"/>
      <w:jc w:val="center"/>
    </w:pPr>
    <w:r>
      <w:rPr>
        <w:rFonts w:ascii="Arial" w:cs="Arial" w:eastAsia="Arial" w:hAnsi="Arial"/>
        <w:color w:val="888780"/>
        <w:sz w:val="18"/>
        <w:szCs w:val="18"/>
      </w:rPr>
      <w:t xml:space="preserve">Name: ___________________________   Week of: ___________________________   Page </w:t>
    </w:r>
    <w:r>
      <w:rPr>
        <w:rFonts w:ascii="Arial" w:cs="Arial" w:eastAsia="Arial" w:hAnsi="Arial"/>
        <w:color w:val="8887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AFA9EC" w:sz="4" w:space="1"/>
      </w:pBdr>
      <w:spacing w:after="0" w:before="100"/>
      <w:jc w:val="center"/>
    </w:pPr>
    <w:r>
      <w:rPr>
        <w:rFonts w:ascii="Arial" w:cs="Arial" w:eastAsia="Arial" w:hAnsi="Arial"/>
        <w:color w:val="888780"/>
        <w:sz w:val="18"/>
        <w:szCs w:val="18"/>
      </w:rPr>
      <w:t xml:space="preserve">Name: ___________________________   Week of: ___________________________   Page </w:t>
    </w:r>
    <w:r>
      <w:rPr>
        <w:rFonts w:ascii="Arial" w:cs="Arial" w:eastAsia="Arial" w:hAnsi="Arial"/>
        <w:color w:val="8887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F0997B" w:sz="4" w:space="1"/>
      </w:pBdr>
      <w:spacing w:after="0" w:before="100"/>
      <w:jc w:val="center"/>
    </w:pPr>
    <w:r>
      <w:rPr>
        <w:rFonts w:ascii="Arial" w:cs="Arial" w:eastAsia="Arial" w:hAnsi="Arial"/>
        <w:color w:val="888780"/>
        <w:sz w:val="18"/>
        <w:szCs w:val="18"/>
      </w:rPr>
      <w:t xml:space="preserve">Name: ___________________________   Week of: ___________________________   Page </w:t>
    </w:r>
    <w:r>
      <w:rPr>
        <w:rFonts w:ascii="Arial" w:cs="Arial" w:eastAsia="Arial" w:hAnsi="Arial"/>
        <w:color w:val="888780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9FE1CB" w:sz="4" w:space="1"/>
      </w:pBdr>
      <w:spacing w:after="120" w:before="0"/>
      <w:jc w:val="center"/>
    </w:pPr>
    <w:r>
      <w:rPr>
        <w:rFonts w:ascii="Arial" w:cs="Arial" w:eastAsia="Arial" w:hAnsi="Arial"/>
        <w:i/>
        <w:iCs/>
        <w:color w:val="888780"/>
        <w:sz w:val="18"/>
        <w:szCs w:val="18"/>
      </w:rPr>
      <w:t xml:space="preserve">outsideandwithin.com</w:t>
    </w:r>
    <w:r>
      <w:rPr>
        <w:rFonts w:ascii="Arial" w:cs="Arial" w:eastAsia="Arial" w:hAnsi="Arial"/>
        <w:color w:val="888780"/>
        <w:sz w:val="18"/>
        <w:szCs w:val="18"/>
      </w:rPr>
      <w:t xml:space="preserve">   |   Kids Daily Routine Planner   |   Young Child (Ages 5–8)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AFA9EC" w:sz="4" w:space="1"/>
      </w:pBdr>
      <w:spacing w:after="120" w:before="0"/>
      <w:jc w:val="center"/>
    </w:pPr>
    <w:r>
      <w:rPr>
        <w:rFonts w:ascii="Arial" w:cs="Arial" w:eastAsia="Arial" w:hAnsi="Arial"/>
        <w:i/>
        <w:iCs/>
        <w:color w:val="888780"/>
        <w:sz w:val="18"/>
        <w:szCs w:val="18"/>
      </w:rPr>
      <w:t xml:space="preserve">outsideandwithin.com</w:t>
    </w:r>
    <w:r>
      <w:rPr>
        <w:rFonts w:ascii="Arial" w:cs="Arial" w:eastAsia="Arial" w:hAnsi="Arial"/>
        <w:color w:val="888780"/>
        <w:sz w:val="18"/>
        <w:szCs w:val="18"/>
      </w:rPr>
      <w:t xml:space="preserve">   |   Kids Daily Routine Planner   |   Preteen (Ages 9–12)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0997B" w:sz="4" w:space="1"/>
      </w:pBdr>
      <w:spacing w:after="120" w:before="0"/>
      <w:jc w:val="center"/>
    </w:pPr>
    <w:r>
      <w:rPr>
        <w:rFonts w:ascii="Arial" w:cs="Arial" w:eastAsia="Arial" w:hAnsi="Arial"/>
        <w:i/>
        <w:iCs/>
        <w:color w:val="888780"/>
        <w:sz w:val="18"/>
        <w:szCs w:val="18"/>
      </w:rPr>
      <w:t xml:space="preserve">outsideandwithin.com</w:t>
    </w:r>
    <w:r>
      <w:rPr>
        <w:rFonts w:ascii="Arial" w:cs="Arial" w:eastAsia="Arial" w:hAnsi="Arial"/>
        <w:color w:val="888780"/>
        <w:sz w:val="18"/>
        <w:szCs w:val="18"/>
      </w:rPr>
      <w:t xml:space="preserve">   |   Kids Daily Routine Planner   |   Teen (Ages 13–17)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er3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word/_rels/header3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2026-04-26T21:45:55.384Z</dcterms:created>
  <dcterms:modified xsi:type="dcterms:W3CDTF">2026-04-26T21:45:55.386Z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